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1" w:rsidRPr="005C6D2F" w:rsidRDefault="005C6D2F" w:rsidP="00A8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5C6D2F">
        <w:rPr>
          <w:rFonts w:ascii="Times New Roman" w:hAnsi="Times New Roman"/>
          <w:b/>
        </w:rPr>
        <w:t>Frans Vocabulaire Trimister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1668"/>
        <w:gridCol w:w="2016"/>
        <w:gridCol w:w="1843"/>
        <w:gridCol w:w="1843"/>
      </w:tblGrid>
      <w:tr w:rsidR="005C6D2F" w:rsidRPr="00E47612" w:rsidTr="00E47612">
        <w:tc>
          <w:tcPr>
            <w:tcW w:w="1842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Indicatif présent</w:t>
            </w:r>
          </w:p>
        </w:tc>
        <w:tc>
          <w:tcPr>
            <w:tcW w:w="1668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Imparfait</w:t>
            </w:r>
          </w:p>
        </w:tc>
        <w:tc>
          <w:tcPr>
            <w:tcW w:w="2016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Passé Composé</w:t>
            </w: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Futur simple</w:t>
            </w: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Conditionnel présent</w:t>
            </w:r>
          </w:p>
        </w:tc>
      </w:tr>
      <w:tr w:rsidR="005C6D2F" w:rsidRPr="00E47612" w:rsidTr="00E47612">
        <w:trPr>
          <w:trHeight w:val="70"/>
        </w:trPr>
        <w:tc>
          <w:tcPr>
            <w:tcW w:w="1842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612">
              <w:rPr>
                <w:rFonts w:ascii="Times New Roman" w:hAnsi="Times New Roman"/>
                <w:b/>
              </w:rPr>
              <w:t>Vivre</w:t>
            </w:r>
          </w:p>
          <w:p w:rsidR="00A80C75" w:rsidRPr="00E47612" w:rsidRDefault="00A80C75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  <w:b/>
              </w:rPr>
              <w:t>(be)leven</w:t>
            </w: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vis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vivais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j’ai vécu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vivrai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vivrais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vis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vivais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as vécu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vivras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vivrais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vit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vivait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a vécu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vivra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vivrait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vivons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vivions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avons vécu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vivrons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vivrions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vivez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viviez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avez vécu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vivrez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vivriez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vivent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vivaient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ont vécu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vivront</w:t>
            </w:r>
          </w:p>
        </w:tc>
        <w:tc>
          <w:tcPr>
            <w:tcW w:w="1843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vivraient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5C6D2F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612">
              <w:rPr>
                <w:rFonts w:ascii="Times New Roman" w:hAnsi="Times New Roman"/>
                <w:b/>
              </w:rPr>
              <w:t>Rompre</w:t>
            </w:r>
          </w:p>
          <w:p w:rsidR="00A80C75" w:rsidRPr="00E47612" w:rsidRDefault="00A80C75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  <w:b/>
              </w:rPr>
              <w:t>(ver)breken</w:t>
            </w: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romps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rompais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j’ai rompu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romprai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romprais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romps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rompais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as rompu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rompras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romprais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rompt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rompait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a rompu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rompra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romprait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rompons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rompions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avons rompu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romprons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romprions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rompez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rompiez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avez rompu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romprez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rompriez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rompent</w:t>
            </w:r>
          </w:p>
        </w:tc>
        <w:tc>
          <w:tcPr>
            <w:tcW w:w="1668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rompaient</w:t>
            </w: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ont rompu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rompront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rompraient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5C6D2F" w:rsidP="00E476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5C6D2F" w:rsidRPr="00E47612" w:rsidRDefault="00A80C75" w:rsidP="00E47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612">
              <w:rPr>
                <w:rFonts w:ascii="Times New Roman" w:hAnsi="Times New Roman"/>
                <w:b/>
              </w:rPr>
              <w:t>Mourir</w:t>
            </w:r>
          </w:p>
          <w:p w:rsidR="00A80C75" w:rsidRPr="00E47612" w:rsidRDefault="00A80C75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  <w:b/>
              </w:rPr>
              <w:t>sterven</w:t>
            </w: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C6D2F" w:rsidRPr="00E47612" w:rsidRDefault="005C6D2F" w:rsidP="00E476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meurs</w:t>
            </w:r>
          </w:p>
        </w:tc>
        <w:tc>
          <w:tcPr>
            <w:tcW w:w="1668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mourais</w:t>
            </w:r>
          </w:p>
        </w:tc>
        <w:tc>
          <w:tcPr>
            <w:tcW w:w="2016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suis mort(e)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mourrai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 mourrais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meurs</w:t>
            </w:r>
          </w:p>
        </w:tc>
        <w:tc>
          <w:tcPr>
            <w:tcW w:w="1668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mourais</w:t>
            </w:r>
          </w:p>
        </w:tc>
        <w:tc>
          <w:tcPr>
            <w:tcW w:w="2016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es mor(e)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mourras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 mourrais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meurt</w:t>
            </w:r>
          </w:p>
        </w:tc>
        <w:tc>
          <w:tcPr>
            <w:tcW w:w="1668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mourait</w:t>
            </w:r>
          </w:p>
        </w:tc>
        <w:tc>
          <w:tcPr>
            <w:tcW w:w="2016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est mort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mourra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 mourrait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mourons</w:t>
            </w:r>
          </w:p>
        </w:tc>
        <w:tc>
          <w:tcPr>
            <w:tcW w:w="1668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 mourions</w:t>
            </w:r>
          </w:p>
        </w:tc>
        <w:tc>
          <w:tcPr>
            <w:tcW w:w="2016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nous sommes mort(e)s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nous mourrons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nous mourrions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mourez</w:t>
            </w:r>
          </w:p>
        </w:tc>
        <w:tc>
          <w:tcPr>
            <w:tcW w:w="1668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vous mouriez</w:t>
            </w:r>
          </w:p>
        </w:tc>
        <w:tc>
          <w:tcPr>
            <w:tcW w:w="2016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vous êtes mort(e)(s)</w:t>
            </w:r>
          </w:p>
        </w:tc>
        <w:tc>
          <w:tcPr>
            <w:tcW w:w="1843" w:type="dxa"/>
          </w:tcPr>
          <w:p w:rsidR="00B72187" w:rsidRPr="00E47612" w:rsidRDefault="00B72187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vous mourrez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vous mourriez</w:t>
            </w:r>
          </w:p>
        </w:tc>
      </w:tr>
      <w:tr w:rsidR="005C6D2F" w:rsidRPr="00E47612" w:rsidTr="00E47612">
        <w:tc>
          <w:tcPr>
            <w:tcW w:w="1842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meurent</w:t>
            </w:r>
          </w:p>
        </w:tc>
        <w:tc>
          <w:tcPr>
            <w:tcW w:w="1668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mouraient</w:t>
            </w:r>
          </w:p>
        </w:tc>
        <w:tc>
          <w:tcPr>
            <w:tcW w:w="2016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sont mortes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mourront</w:t>
            </w:r>
          </w:p>
        </w:tc>
        <w:tc>
          <w:tcPr>
            <w:tcW w:w="1843" w:type="dxa"/>
          </w:tcPr>
          <w:p w:rsidR="005C6D2F" w:rsidRPr="00E47612" w:rsidRDefault="00B72187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 mourraient</w:t>
            </w:r>
          </w:p>
        </w:tc>
      </w:tr>
    </w:tbl>
    <w:p w:rsidR="00895AA1" w:rsidRPr="00712CCC" w:rsidRDefault="00895AA1" w:rsidP="00895AA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le chagrin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het verdriet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une façon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een wijze, manier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un lecteur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een lezer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la tristesse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de triestheid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rompre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breken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vivre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(be)leven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serrer quelqu’un dans ses bras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in de armen sluiten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tirer une leçcon de quelque chose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een les uit iets trekken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jaloux, jalouse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jaloers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sentimental, sentimentale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sentimenteel</w:t>
            </w:r>
          </w:p>
        </w:tc>
      </w:tr>
      <w:tr w:rsidR="004B45CB" w:rsidRPr="00E47612" w:rsidTr="00E47612"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>dramatiser</w:t>
            </w:r>
          </w:p>
        </w:tc>
        <w:tc>
          <w:tcPr>
            <w:tcW w:w="4606" w:type="dxa"/>
          </w:tcPr>
          <w:p w:rsidR="004B45CB" w:rsidRPr="00E47612" w:rsidRDefault="004B45CB" w:rsidP="00E47612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dramatiseren</w:t>
            </w:r>
          </w:p>
        </w:tc>
      </w:tr>
      <w:tr w:rsidR="00782AC1" w:rsidRPr="00E47612" w:rsidTr="00E47612"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Pr="00782AC1" w:rsidRDefault="00782AC1" w:rsidP="00E47612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782AC1">
              <w:rPr>
                <w:rFonts w:ascii="Times New Roman" w:hAnsi="Times New Roman"/>
                <w:b/>
                <w:lang w:val="fr-FR"/>
              </w:rPr>
              <w:lastRenderedPageBreak/>
              <w:t>Deel 2</w:t>
            </w:r>
          </w:p>
        </w:tc>
        <w:tc>
          <w:tcPr>
            <w:tcW w:w="4606" w:type="dxa"/>
          </w:tcPr>
          <w:p w:rsidR="00782AC1" w:rsidRPr="00E47612" w:rsidRDefault="00782AC1" w:rsidP="00E47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AC1" w:rsidRPr="00E47612" w:rsidTr="00E47612">
        <w:tc>
          <w:tcPr>
            <w:tcW w:w="4606" w:type="dxa"/>
          </w:tcPr>
          <w:p w:rsidR="00782AC1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séparément</w:t>
            </w:r>
          </w:p>
        </w:tc>
        <w:tc>
          <w:tcPr>
            <w:tcW w:w="4606" w:type="dxa"/>
          </w:tcPr>
          <w:p w:rsidR="00782AC1" w:rsidRPr="00E47612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uitzonderlijk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organisation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organisatie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recyclage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recycleren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durables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duurzaam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des déchets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afval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l’environnement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het leefmilieu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pile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batterij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poubelle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vuilnisbak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le verre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het glas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économe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zuinig, spaarzaam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adresser (s’…à)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zich richten tot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séparer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scheiden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trier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sorteren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autour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rond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longtemps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lang, lange tijd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mettre en contact avec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contact brengen met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l’énergie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energie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organisation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organisatie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planète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planeet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durer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recycler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recycleren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stimuler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stimuleren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altitude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hoogte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carte de randonnée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wandelkaart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croix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kruis, kruising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 point cardinal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windstreek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randonnée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trektocht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clair, claire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licht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proche 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dichtbij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tourner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draaien, afslaan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craindre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vrezen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cueillir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plukken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nuire 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schaden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 éclair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bliksem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éclaircie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opklaring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la foudre</w:t>
            </w:r>
          </w:p>
        </w:tc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bliksem</w:t>
            </w:r>
          </w:p>
        </w:tc>
      </w:tr>
      <w:tr w:rsidR="008C2264" w:rsidRPr="00E47612" w:rsidTr="00E47612">
        <w:tc>
          <w:tcPr>
            <w:tcW w:w="4606" w:type="dxa"/>
          </w:tcPr>
          <w:p w:rsidR="008C2264" w:rsidRDefault="008C2264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tempête</w:t>
            </w:r>
          </w:p>
        </w:tc>
        <w:tc>
          <w:tcPr>
            <w:tcW w:w="4606" w:type="dxa"/>
          </w:tcPr>
          <w:p w:rsidR="008C2264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een storm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brumeux, brumeuse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mistig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couvert, couverte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betrokken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enneigé, enneigée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besneeuwd, ondergesneeuwd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ensoleillé, ensoleillée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zonnig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approcher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dichterbij komen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souffler 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waaien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fait doux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het is zacht (weer)</w:t>
            </w:r>
          </w:p>
        </w:tc>
      </w:tr>
      <w:tr w:rsidR="004E7D01" w:rsidRPr="00E47612" w:rsidTr="00E47612">
        <w:tc>
          <w:tcPr>
            <w:tcW w:w="4606" w:type="dxa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fait froid</w:t>
            </w:r>
          </w:p>
        </w:tc>
        <w:tc>
          <w:tcPr>
            <w:tcW w:w="4606" w:type="dxa"/>
          </w:tcPr>
          <w:p w:rsidR="004E7D01" w:rsidRDefault="004E7D01" w:rsidP="00E4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het is koud (weer)</w:t>
            </w:r>
          </w:p>
        </w:tc>
      </w:tr>
    </w:tbl>
    <w:p w:rsidR="00782AC1" w:rsidRDefault="00782AC1" w:rsidP="00895AA1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E7D01" w:rsidRPr="00782AC1" w:rsidRDefault="00782AC1" w:rsidP="00895AA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1668"/>
        <w:gridCol w:w="2016"/>
        <w:gridCol w:w="1843"/>
        <w:gridCol w:w="1843"/>
      </w:tblGrid>
      <w:tr w:rsidR="004E7D01" w:rsidRPr="00E47612" w:rsidTr="006E63A0">
        <w:tc>
          <w:tcPr>
            <w:tcW w:w="1842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Indicatif présent</w:t>
            </w:r>
          </w:p>
        </w:tc>
        <w:tc>
          <w:tcPr>
            <w:tcW w:w="1668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Imparfait</w:t>
            </w:r>
          </w:p>
        </w:tc>
        <w:tc>
          <w:tcPr>
            <w:tcW w:w="2016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Passé Composé</w:t>
            </w: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Futur simple</w:t>
            </w: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612">
              <w:rPr>
                <w:rFonts w:ascii="Times New Roman" w:hAnsi="Times New Roman"/>
                <w:b/>
                <w:sz w:val="18"/>
                <w:szCs w:val="18"/>
              </w:rPr>
              <w:t>Conditionnel présent</w:t>
            </w:r>
          </w:p>
        </w:tc>
      </w:tr>
      <w:tr w:rsidR="004E7D01" w:rsidRPr="00E47612" w:rsidTr="006E63A0">
        <w:trPr>
          <w:trHeight w:val="70"/>
        </w:trPr>
        <w:tc>
          <w:tcPr>
            <w:tcW w:w="1842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4E7D01" w:rsidRDefault="006B6A67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cuellir</w:t>
            </w:r>
          </w:p>
          <w:p w:rsidR="006B6A67" w:rsidRPr="00E47612" w:rsidRDefault="006B6A67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plukken</w:t>
            </w: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395E8C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395E8C">
              <w:rPr>
                <w:rFonts w:ascii="Times New Roman" w:hAnsi="Times New Roman"/>
              </w:rPr>
              <w:t>cueille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395E8C">
              <w:rPr>
                <w:rFonts w:ascii="Times New Roman" w:hAnsi="Times New Roman"/>
              </w:rPr>
              <w:t>cueillais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j’ai </w:t>
            </w:r>
            <w:r w:rsidR="00395E8C">
              <w:rPr>
                <w:rFonts w:ascii="Times New Roman" w:hAnsi="Times New Roman"/>
              </w:rPr>
              <w:t>cueilli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</w:t>
            </w:r>
            <w:r w:rsidR="00395E8C">
              <w:rPr>
                <w:rFonts w:ascii="Times New Roman" w:hAnsi="Times New Roman"/>
              </w:rPr>
              <w:t xml:space="preserve"> </w:t>
            </w:r>
            <w:r w:rsidR="009D726F">
              <w:rPr>
                <w:rFonts w:ascii="Times New Roman" w:hAnsi="Times New Roman"/>
              </w:rPr>
              <w:t>cueillerai</w:t>
            </w:r>
            <w:r w:rsidRPr="00E476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9D726F">
              <w:rPr>
                <w:rFonts w:ascii="Times New Roman" w:hAnsi="Times New Roman"/>
              </w:rPr>
              <w:t>cueillerais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395E8C">
              <w:rPr>
                <w:rFonts w:ascii="Times New Roman" w:hAnsi="Times New Roman"/>
              </w:rPr>
              <w:t>cueilles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395E8C">
              <w:rPr>
                <w:rFonts w:ascii="Times New Roman" w:hAnsi="Times New Roman"/>
              </w:rPr>
              <w:t>cueillais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as </w:t>
            </w:r>
            <w:r w:rsidR="00395E8C">
              <w:rPr>
                <w:rFonts w:ascii="Times New Roman" w:hAnsi="Times New Roman"/>
              </w:rPr>
              <w:t>cueilli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D726F">
              <w:rPr>
                <w:rFonts w:ascii="Times New Roman" w:hAnsi="Times New Roman"/>
              </w:rPr>
              <w:t>cueilleras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D726F">
              <w:rPr>
                <w:rFonts w:ascii="Times New Roman" w:hAnsi="Times New Roman"/>
              </w:rPr>
              <w:t>cueillerais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395E8C">
              <w:rPr>
                <w:rFonts w:ascii="Times New Roman" w:hAnsi="Times New Roman"/>
              </w:rPr>
              <w:t>cueille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395E8C">
              <w:rPr>
                <w:rFonts w:ascii="Times New Roman" w:hAnsi="Times New Roman"/>
              </w:rPr>
              <w:t>cueillait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a </w:t>
            </w:r>
            <w:r w:rsidR="00395E8C">
              <w:rPr>
                <w:rFonts w:ascii="Times New Roman" w:hAnsi="Times New Roman"/>
              </w:rPr>
              <w:t>cueilli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D726F">
              <w:rPr>
                <w:rFonts w:ascii="Times New Roman" w:hAnsi="Times New Roman"/>
              </w:rPr>
              <w:t>cueillera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D726F">
              <w:rPr>
                <w:rFonts w:ascii="Times New Roman" w:hAnsi="Times New Roman"/>
              </w:rPr>
              <w:t>cueillerait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</w:t>
            </w:r>
            <w:r w:rsidR="00395E8C">
              <w:rPr>
                <w:rFonts w:ascii="Times New Roman" w:hAnsi="Times New Roman"/>
              </w:rPr>
              <w:t>cueillons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</w:t>
            </w:r>
            <w:r w:rsidR="00395E8C">
              <w:rPr>
                <w:rFonts w:ascii="Times New Roman" w:hAnsi="Times New Roman"/>
              </w:rPr>
              <w:t>cueillions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avons </w:t>
            </w:r>
            <w:r w:rsidR="00395E8C">
              <w:rPr>
                <w:rFonts w:ascii="Times New Roman" w:hAnsi="Times New Roman"/>
              </w:rPr>
              <w:t>cueilli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</w:t>
            </w:r>
            <w:r w:rsidR="009D726F">
              <w:rPr>
                <w:rFonts w:ascii="Times New Roman" w:hAnsi="Times New Roman"/>
              </w:rPr>
              <w:t>cueillerons</w:t>
            </w:r>
          </w:p>
        </w:tc>
        <w:tc>
          <w:tcPr>
            <w:tcW w:w="1843" w:type="dxa"/>
          </w:tcPr>
          <w:p w:rsidR="004E7D01" w:rsidRPr="009D726F" w:rsidRDefault="004E7D01" w:rsidP="006B6A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D726F">
              <w:rPr>
                <w:rFonts w:ascii="Times New Roman" w:hAnsi="Times New Roman"/>
                <w:sz w:val="23"/>
                <w:szCs w:val="23"/>
              </w:rPr>
              <w:t xml:space="preserve">nous </w:t>
            </w:r>
            <w:r w:rsidR="009D726F" w:rsidRPr="009D726F">
              <w:rPr>
                <w:rFonts w:ascii="Times New Roman" w:hAnsi="Times New Roman"/>
                <w:sz w:val="23"/>
                <w:szCs w:val="23"/>
              </w:rPr>
              <w:t>cueillerions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395E8C">
              <w:rPr>
                <w:rFonts w:ascii="Times New Roman" w:hAnsi="Times New Roman"/>
              </w:rPr>
              <w:t>cueillez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395E8C">
              <w:rPr>
                <w:rFonts w:ascii="Times New Roman" w:hAnsi="Times New Roman"/>
              </w:rPr>
              <w:t>cueilliez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avez </w:t>
            </w:r>
            <w:r w:rsidR="00395E8C">
              <w:rPr>
                <w:rFonts w:ascii="Times New Roman" w:hAnsi="Times New Roman"/>
              </w:rPr>
              <w:t>cueilli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D726F">
              <w:rPr>
                <w:rFonts w:ascii="Times New Roman" w:hAnsi="Times New Roman"/>
              </w:rPr>
              <w:t>cueillerez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D726F">
              <w:rPr>
                <w:rFonts w:ascii="Times New Roman" w:hAnsi="Times New Roman"/>
              </w:rPr>
              <w:t>cueilleriez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395E8C">
              <w:rPr>
                <w:rFonts w:ascii="Times New Roman" w:hAnsi="Times New Roman"/>
              </w:rPr>
              <w:t>cueillent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395E8C">
              <w:rPr>
                <w:rFonts w:ascii="Times New Roman" w:hAnsi="Times New Roman"/>
              </w:rPr>
              <w:t>cueillaient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ont </w:t>
            </w:r>
            <w:r w:rsidR="00395E8C">
              <w:rPr>
                <w:rFonts w:ascii="Times New Roman" w:hAnsi="Times New Roman"/>
              </w:rPr>
              <w:t>cueilli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ils</w:t>
            </w:r>
            <w:r w:rsidR="006B6A67">
              <w:rPr>
                <w:rFonts w:ascii="Times New Roman" w:hAnsi="Times New Roman"/>
              </w:rPr>
              <w:t xml:space="preserve"> </w:t>
            </w:r>
            <w:r w:rsidR="009D726F">
              <w:rPr>
                <w:rFonts w:ascii="Times New Roman" w:hAnsi="Times New Roman"/>
              </w:rPr>
              <w:t>cueilleront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D726F">
              <w:rPr>
                <w:rFonts w:ascii="Times New Roman" w:hAnsi="Times New Roman"/>
              </w:rPr>
              <w:t>cueilleraient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E6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4E7D01" w:rsidRDefault="006B6A67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nuire</w:t>
            </w:r>
          </w:p>
          <w:p w:rsidR="006B6A67" w:rsidRPr="00E47612" w:rsidRDefault="006B6A67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schaden</w:t>
            </w: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9D726F">
              <w:rPr>
                <w:rFonts w:ascii="Times New Roman" w:hAnsi="Times New Roman"/>
              </w:rPr>
              <w:t>nuis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9D726F">
              <w:rPr>
                <w:rFonts w:ascii="Times New Roman" w:hAnsi="Times New Roman"/>
              </w:rPr>
              <w:t>nuisais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j’ai </w:t>
            </w:r>
            <w:r w:rsidR="009D726F">
              <w:rPr>
                <w:rFonts w:ascii="Times New Roman" w:hAnsi="Times New Roman"/>
              </w:rPr>
              <w:t>nui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9D726F">
              <w:rPr>
                <w:rFonts w:ascii="Times New Roman" w:hAnsi="Times New Roman"/>
              </w:rPr>
              <w:t>nuirai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9D726F">
              <w:rPr>
                <w:rFonts w:ascii="Times New Roman" w:hAnsi="Times New Roman"/>
              </w:rPr>
              <w:t>nuirais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</w:t>
            </w:r>
            <w:r w:rsidR="009D726F">
              <w:rPr>
                <w:rFonts w:ascii="Times New Roman" w:hAnsi="Times New Roman"/>
              </w:rPr>
              <w:t xml:space="preserve"> nuis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D726F">
              <w:rPr>
                <w:rFonts w:ascii="Times New Roman" w:hAnsi="Times New Roman"/>
              </w:rPr>
              <w:t>nuisais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as </w:t>
            </w:r>
            <w:r w:rsidR="009D726F">
              <w:rPr>
                <w:rFonts w:ascii="Times New Roman" w:hAnsi="Times New Roman"/>
              </w:rPr>
              <w:t>nui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D726F">
              <w:rPr>
                <w:rFonts w:ascii="Times New Roman" w:hAnsi="Times New Roman"/>
              </w:rPr>
              <w:t>nuiras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</w:t>
            </w:r>
            <w:r w:rsidR="009D726F">
              <w:rPr>
                <w:rFonts w:ascii="Times New Roman" w:hAnsi="Times New Roman"/>
              </w:rPr>
              <w:t xml:space="preserve"> nuirais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D726F">
              <w:rPr>
                <w:rFonts w:ascii="Times New Roman" w:hAnsi="Times New Roman"/>
              </w:rPr>
              <w:t>nuit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D726F">
              <w:rPr>
                <w:rFonts w:ascii="Times New Roman" w:hAnsi="Times New Roman"/>
              </w:rPr>
              <w:t>nuisait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a </w:t>
            </w:r>
            <w:r w:rsidR="009D726F">
              <w:rPr>
                <w:rFonts w:ascii="Times New Roman" w:hAnsi="Times New Roman"/>
              </w:rPr>
              <w:t>nui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D726F">
              <w:rPr>
                <w:rFonts w:ascii="Times New Roman" w:hAnsi="Times New Roman"/>
              </w:rPr>
              <w:t>nuira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D726F">
              <w:rPr>
                <w:rFonts w:ascii="Times New Roman" w:hAnsi="Times New Roman"/>
              </w:rPr>
              <w:t>nuirait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</w:t>
            </w:r>
            <w:r w:rsidR="009D726F">
              <w:rPr>
                <w:rFonts w:ascii="Times New Roman" w:hAnsi="Times New Roman"/>
              </w:rPr>
              <w:t>nuisons</w:t>
            </w:r>
          </w:p>
        </w:tc>
        <w:tc>
          <w:tcPr>
            <w:tcW w:w="1668" w:type="dxa"/>
          </w:tcPr>
          <w:p w:rsidR="004E7D01" w:rsidRPr="00E47612" w:rsidRDefault="006B6A67" w:rsidP="006B6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nous </w:t>
            </w:r>
            <w:r w:rsidR="009D726F">
              <w:rPr>
                <w:rFonts w:ascii="Times New Roman" w:hAnsi="Times New Roman"/>
              </w:rPr>
              <w:t>nuisions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avons </w:t>
            </w:r>
            <w:r w:rsidR="009D726F">
              <w:rPr>
                <w:rFonts w:ascii="Times New Roman" w:hAnsi="Times New Roman"/>
              </w:rPr>
              <w:t>nui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</w:t>
            </w:r>
            <w:r w:rsidR="009D726F">
              <w:rPr>
                <w:rFonts w:ascii="Times New Roman" w:hAnsi="Times New Roman"/>
              </w:rPr>
              <w:t>nuirons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</w:t>
            </w:r>
            <w:r w:rsidR="009D726F">
              <w:rPr>
                <w:rFonts w:ascii="Times New Roman" w:hAnsi="Times New Roman"/>
              </w:rPr>
              <w:t>nuirions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D726F">
              <w:rPr>
                <w:rFonts w:ascii="Times New Roman" w:hAnsi="Times New Roman"/>
              </w:rPr>
              <w:t>nuisez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D726F">
              <w:rPr>
                <w:rFonts w:ascii="Times New Roman" w:hAnsi="Times New Roman"/>
              </w:rPr>
              <w:t>nuisiez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avez </w:t>
            </w:r>
            <w:r w:rsidR="009D726F">
              <w:rPr>
                <w:rFonts w:ascii="Times New Roman" w:hAnsi="Times New Roman"/>
              </w:rPr>
              <w:t>nui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D726F">
              <w:rPr>
                <w:rFonts w:ascii="Times New Roman" w:hAnsi="Times New Roman"/>
              </w:rPr>
              <w:t>nuirez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D726F">
              <w:rPr>
                <w:rFonts w:ascii="Times New Roman" w:hAnsi="Times New Roman"/>
              </w:rPr>
              <w:t>nuiriez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D726F">
              <w:rPr>
                <w:rFonts w:ascii="Times New Roman" w:hAnsi="Times New Roman"/>
              </w:rPr>
              <w:t>nuisent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D726F">
              <w:rPr>
                <w:rFonts w:ascii="Times New Roman" w:hAnsi="Times New Roman"/>
              </w:rPr>
              <w:t>nuisaient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ont </w:t>
            </w:r>
            <w:r w:rsidR="009D726F">
              <w:rPr>
                <w:rFonts w:ascii="Times New Roman" w:hAnsi="Times New Roman"/>
              </w:rPr>
              <w:t>nui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D726F">
              <w:rPr>
                <w:rFonts w:ascii="Times New Roman" w:hAnsi="Times New Roman"/>
              </w:rPr>
              <w:t>nuiront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D726F">
              <w:rPr>
                <w:rFonts w:ascii="Times New Roman" w:hAnsi="Times New Roman"/>
              </w:rPr>
              <w:t>nuiraient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E63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4E7D01" w:rsidRDefault="006B6A67" w:rsidP="006E6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craindre</w:t>
            </w:r>
          </w:p>
          <w:p w:rsidR="006B6A67" w:rsidRPr="00E47612" w:rsidRDefault="006B6A67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vrezen</w:t>
            </w: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E7D01" w:rsidRPr="00E47612" w:rsidRDefault="004E7D01" w:rsidP="006E63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980042">
              <w:rPr>
                <w:rFonts w:ascii="Times New Roman" w:hAnsi="Times New Roman"/>
              </w:rPr>
              <w:t>crains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je </w:t>
            </w:r>
            <w:r w:rsidR="00980042">
              <w:rPr>
                <w:rFonts w:ascii="Times New Roman" w:hAnsi="Times New Roman"/>
              </w:rPr>
              <w:t>craignais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</w:t>
            </w:r>
            <w:r w:rsidR="00980042">
              <w:rPr>
                <w:rFonts w:ascii="Times New Roman" w:hAnsi="Times New Roman"/>
              </w:rPr>
              <w:t>’ai craint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</w:t>
            </w:r>
            <w:r w:rsidR="006B6A67">
              <w:rPr>
                <w:rFonts w:ascii="Times New Roman" w:hAnsi="Times New Roman"/>
              </w:rPr>
              <w:t xml:space="preserve"> </w:t>
            </w:r>
            <w:r w:rsidR="00980042">
              <w:rPr>
                <w:rFonts w:ascii="Times New Roman" w:hAnsi="Times New Roman"/>
              </w:rPr>
              <w:t>craindrai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je</w:t>
            </w:r>
            <w:r w:rsidR="006B6A67">
              <w:rPr>
                <w:rFonts w:ascii="Times New Roman" w:hAnsi="Times New Roman"/>
              </w:rPr>
              <w:t xml:space="preserve"> </w:t>
            </w:r>
            <w:r w:rsidR="00980042">
              <w:rPr>
                <w:rFonts w:ascii="Times New Roman" w:hAnsi="Times New Roman"/>
              </w:rPr>
              <w:t>craindrais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80042">
              <w:rPr>
                <w:rFonts w:ascii="Times New Roman" w:hAnsi="Times New Roman"/>
              </w:rPr>
              <w:t>crains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80042">
              <w:rPr>
                <w:rFonts w:ascii="Times New Roman" w:hAnsi="Times New Roman"/>
              </w:rPr>
              <w:t>craignais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80042">
              <w:rPr>
                <w:rFonts w:ascii="Times New Roman" w:hAnsi="Times New Roman"/>
              </w:rPr>
              <w:t>as craint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tu </w:t>
            </w:r>
            <w:r w:rsidR="00980042">
              <w:rPr>
                <w:rFonts w:ascii="Times New Roman" w:hAnsi="Times New Roman"/>
              </w:rPr>
              <w:t>craindras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tu</w:t>
            </w:r>
            <w:r w:rsidR="006B6A67">
              <w:rPr>
                <w:rFonts w:ascii="Times New Roman" w:hAnsi="Times New Roman"/>
              </w:rPr>
              <w:t xml:space="preserve"> </w:t>
            </w:r>
            <w:r w:rsidR="00980042">
              <w:rPr>
                <w:rFonts w:ascii="Times New Roman" w:hAnsi="Times New Roman"/>
              </w:rPr>
              <w:t>craindrais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80042">
              <w:rPr>
                <w:rFonts w:ascii="Times New Roman" w:hAnsi="Times New Roman"/>
              </w:rPr>
              <w:t>craint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80042">
              <w:rPr>
                <w:rFonts w:ascii="Times New Roman" w:hAnsi="Times New Roman"/>
              </w:rPr>
              <w:t>craignait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80042">
              <w:rPr>
                <w:rFonts w:ascii="Times New Roman" w:hAnsi="Times New Roman"/>
              </w:rPr>
              <w:t>a craint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 </w:t>
            </w:r>
            <w:r w:rsidR="00980042">
              <w:rPr>
                <w:rFonts w:ascii="Times New Roman" w:hAnsi="Times New Roman"/>
              </w:rPr>
              <w:t>craindra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il</w:t>
            </w:r>
            <w:r w:rsidR="006B6A67">
              <w:rPr>
                <w:rFonts w:ascii="Times New Roman" w:hAnsi="Times New Roman"/>
              </w:rPr>
              <w:t xml:space="preserve"> </w:t>
            </w:r>
            <w:r w:rsidR="00980042">
              <w:rPr>
                <w:rFonts w:ascii="Times New Roman" w:hAnsi="Times New Roman"/>
              </w:rPr>
              <w:t>craindrait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>nous</w:t>
            </w:r>
            <w:r w:rsidR="00980042">
              <w:rPr>
                <w:rFonts w:ascii="Times New Roman" w:hAnsi="Times New Roman"/>
              </w:rPr>
              <w:t xml:space="preserve"> craignons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nous </w:t>
            </w:r>
            <w:r w:rsidR="00980042">
              <w:rPr>
                <w:rFonts w:ascii="Times New Roman" w:hAnsi="Times New Roman"/>
              </w:rPr>
              <w:t>craignions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 xml:space="preserve">nous </w:t>
            </w:r>
            <w:r w:rsidR="00980042">
              <w:rPr>
                <w:rFonts w:ascii="Times New Roman" w:hAnsi="Times New Roman"/>
                <w:lang w:val="fr-FR"/>
              </w:rPr>
              <w:t>avons craint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 xml:space="preserve">nous </w:t>
            </w:r>
            <w:r w:rsidR="00980042">
              <w:rPr>
                <w:rFonts w:ascii="Times New Roman" w:hAnsi="Times New Roman"/>
                <w:lang w:val="fr-FR"/>
              </w:rPr>
              <w:t>craindrons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 xml:space="preserve">nous </w:t>
            </w:r>
            <w:r w:rsidR="00980042">
              <w:rPr>
                <w:rFonts w:ascii="Times New Roman" w:hAnsi="Times New Roman"/>
                <w:lang w:val="fr-FR"/>
              </w:rPr>
              <w:t>craindrions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80042">
              <w:rPr>
                <w:rFonts w:ascii="Times New Roman" w:hAnsi="Times New Roman"/>
              </w:rPr>
              <w:t>craignez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vous </w:t>
            </w:r>
            <w:r w:rsidR="00980042">
              <w:rPr>
                <w:rFonts w:ascii="Times New Roman" w:hAnsi="Times New Roman"/>
              </w:rPr>
              <w:t>craigniez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 xml:space="preserve">vous </w:t>
            </w:r>
            <w:r w:rsidR="00980042">
              <w:rPr>
                <w:rFonts w:ascii="Times New Roman" w:hAnsi="Times New Roman"/>
                <w:lang w:val="fr-FR"/>
              </w:rPr>
              <w:t>avez craint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 xml:space="preserve">vous </w:t>
            </w:r>
            <w:r w:rsidR="00980042">
              <w:rPr>
                <w:rFonts w:ascii="Times New Roman" w:hAnsi="Times New Roman"/>
                <w:lang w:val="fr-FR"/>
              </w:rPr>
              <w:t>craindrez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E47612">
              <w:rPr>
                <w:rFonts w:ascii="Times New Roman" w:hAnsi="Times New Roman"/>
                <w:lang w:val="fr-FR"/>
              </w:rPr>
              <w:t xml:space="preserve">vous </w:t>
            </w:r>
            <w:r w:rsidR="00980042">
              <w:rPr>
                <w:rFonts w:ascii="Times New Roman" w:hAnsi="Times New Roman"/>
                <w:lang w:val="fr-FR"/>
              </w:rPr>
              <w:t>craindriez</w:t>
            </w:r>
          </w:p>
        </w:tc>
      </w:tr>
      <w:tr w:rsidR="004E7D01" w:rsidRPr="00E47612" w:rsidTr="006E63A0">
        <w:tc>
          <w:tcPr>
            <w:tcW w:w="1842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80042">
              <w:rPr>
                <w:rFonts w:ascii="Times New Roman" w:hAnsi="Times New Roman"/>
              </w:rPr>
              <w:t>craignent</w:t>
            </w:r>
          </w:p>
        </w:tc>
        <w:tc>
          <w:tcPr>
            <w:tcW w:w="1668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80042">
              <w:rPr>
                <w:rFonts w:ascii="Times New Roman" w:hAnsi="Times New Roman"/>
              </w:rPr>
              <w:t>craignaient</w:t>
            </w:r>
          </w:p>
        </w:tc>
        <w:tc>
          <w:tcPr>
            <w:tcW w:w="2016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80042">
              <w:rPr>
                <w:rFonts w:ascii="Times New Roman" w:hAnsi="Times New Roman"/>
              </w:rPr>
              <w:t>ont craint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80042">
              <w:rPr>
                <w:rFonts w:ascii="Times New Roman" w:hAnsi="Times New Roman"/>
              </w:rPr>
              <w:t>craindront</w:t>
            </w:r>
          </w:p>
        </w:tc>
        <w:tc>
          <w:tcPr>
            <w:tcW w:w="1843" w:type="dxa"/>
          </w:tcPr>
          <w:p w:rsidR="004E7D01" w:rsidRPr="00E47612" w:rsidRDefault="004E7D01" w:rsidP="006B6A67">
            <w:pPr>
              <w:spacing w:after="0" w:line="240" w:lineRule="auto"/>
              <w:rPr>
                <w:rFonts w:ascii="Times New Roman" w:hAnsi="Times New Roman"/>
              </w:rPr>
            </w:pPr>
            <w:r w:rsidRPr="00E47612">
              <w:rPr>
                <w:rFonts w:ascii="Times New Roman" w:hAnsi="Times New Roman"/>
              </w:rPr>
              <w:t xml:space="preserve">ils </w:t>
            </w:r>
            <w:r w:rsidR="00980042">
              <w:rPr>
                <w:rFonts w:ascii="Times New Roman" w:hAnsi="Times New Roman"/>
              </w:rPr>
              <w:t>craindraient</w:t>
            </w:r>
          </w:p>
        </w:tc>
      </w:tr>
    </w:tbl>
    <w:p w:rsidR="00782AC1" w:rsidRPr="00782AC1" w:rsidRDefault="00782AC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895AA1" w:rsidRPr="004B45CB" w:rsidRDefault="00895AA1" w:rsidP="00895AA1">
      <w:pPr>
        <w:rPr>
          <w:rFonts w:ascii="Times New Roman" w:hAnsi="Times New Roman"/>
        </w:rPr>
      </w:pPr>
    </w:p>
    <w:p w:rsidR="00364797" w:rsidRPr="004B45CB" w:rsidRDefault="00895AA1" w:rsidP="00895AA1">
      <w:pPr>
        <w:tabs>
          <w:tab w:val="left" w:pos="1890"/>
          <w:tab w:val="left" w:pos="6285"/>
        </w:tabs>
      </w:pPr>
      <w:r w:rsidRPr="004B45CB">
        <w:tab/>
      </w:r>
      <w:r w:rsidRPr="004B45CB">
        <w:tab/>
      </w:r>
    </w:p>
    <w:p w:rsidR="00895AA1" w:rsidRPr="004B45CB" w:rsidRDefault="00895AA1" w:rsidP="00895AA1">
      <w:pPr>
        <w:tabs>
          <w:tab w:val="left" w:pos="1890"/>
          <w:tab w:val="left" w:pos="6285"/>
        </w:tabs>
      </w:pPr>
    </w:p>
    <w:sectPr w:rsidR="00895AA1" w:rsidRPr="004B45CB" w:rsidSect="003647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D0" w:rsidRDefault="001B7CD0" w:rsidP="00895AA1">
      <w:pPr>
        <w:spacing w:after="0" w:line="240" w:lineRule="auto"/>
      </w:pPr>
      <w:r>
        <w:separator/>
      </w:r>
    </w:p>
  </w:endnote>
  <w:endnote w:type="continuationSeparator" w:id="1">
    <w:p w:rsidR="001B7CD0" w:rsidRDefault="001B7CD0" w:rsidP="008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87" w:rsidRDefault="00B72187">
    <w:pPr>
      <w:pStyle w:val="Voettekst"/>
      <w:jc w:val="right"/>
    </w:pPr>
    <w:r>
      <w:t>Rein Corselis</w:t>
    </w:r>
    <w:r>
      <w:tab/>
      <w:t>http://tendonsie.be</w:t>
    </w:r>
    <w:r>
      <w:tab/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75F74">
      <w:rPr>
        <w:b/>
        <w:noProof/>
      </w:rPr>
      <w:t>2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75F74">
      <w:rPr>
        <w:b/>
        <w:noProof/>
      </w:rPr>
      <w:t>4</w:t>
    </w:r>
    <w:r>
      <w:rPr>
        <w:b/>
      </w:rPr>
      <w:fldChar w:fldCharType="end"/>
    </w:r>
  </w:p>
  <w:p w:rsidR="00B72187" w:rsidRDefault="00B7218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D0" w:rsidRDefault="001B7CD0" w:rsidP="00895AA1">
      <w:pPr>
        <w:spacing w:after="0" w:line="240" w:lineRule="auto"/>
      </w:pPr>
      <w:r>
        <w:separator/>
      </w:r>
    </w:p>
  </w:footnote>
  <w:footnote w:type="continuationSeparator" w:id="1">
    <w:p w:rsidR="001B7CD0" w:rsidRDefault="001B7CD0" w:rsidP="008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87" w:rsidRDefault="00B72187">
    <w:pPr>
      <w:pStyle w:val="Koptekst"/>
      <w:jc w:val="right"/>
    </w:pPr>
  </w:p>
  <w:p w:rsidR="00B72187" w:rsidRPr="00895AA1" w:rsidRDefault="00B72187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C75"/>
    <w:rsid w:val="00075F74"/>
    <w:rsid w:val="001B7CD0"/>
    <w:rsid w:val="001D7762"/>
    <w:rsid w:val="00236F4B"/>
    <w:rsid w:val="00364797"/>
    <w:rsid w:val="00395E8C"/>
    <w:rsid w:val="004B45CB"/>
    <w:rsid w:val="004E7D01"/>
    <w:rsid w:val="005C6D2F"/>
    <w:rsid w:val="006B6A67"/>
    <w:rsid w:val="006E63A0"/>
    <w:rsid w:val="00712CCC"/>
    <w:rsid w:val="00782AC1"/>
    <w:rsid w:val="007A5163"/>
    <w:rsid w:val="007E7E1B"/>
    <w:rsid w:val="00826F53"/>
    <w:rsid w:val="00895AA1"/>
    <w:rsid w:val="008C2264"/>
    <w:rsid w:val="00980042"/>
    <w:rsid w:val="009D726F"/>
    <w:rsid w:val="00A450AF"/>
    <w:rsid w:val="00A80C75"/>
    <w:rsid w:val="00B72187"/>
    <w:rsid w:val="00CF5C2E"/>
    <w:rsid w:val="00E47612"/>
    <w:rsid w:val="00EB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762"/>
    <w:pPr>
      <w:spacing w:after="200" w:line="276" w:lineRule="auto"/>
    </w:pPr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AA1"/>
  </w:style>
  <w:style w:type="paragraph" w:styleId="Voettekst">
    <w:name w:val="footer"/>
    <w:basedOn w:val="Standaard"/>
    <w:link w:val="VoettekstChar"/>
    <w:uiPriority w:val="99"/>
    <w:unhideWhenUsed/>
    <w:rsid w:val="0089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AA1"/>
  </w:style>
  <w:style w:type="character" w:styleId="Hyperlink">
    <w:name w:val="Hyperlink"/>
    <w:basedOn w:val="Standaardalinea-lettertype"/>
    <w:uiPriority w:val="99"/>
    <w:unhideWhenUsed/>
    <w:rsid w:val="00895AA1"/>
    <w:rPr>
      <w:color w:val="0000FF"/>
      <w:u w:val="single"/>
    </w:rPr>
  </w:style>
  <w:style w:type="table" w:styleId="Tabelraster">
    <w:name w:val="Table Grid"/>
    <w:basedOn w:val="Standaardtabel"/>
    <w:uiPriority w:val="59"/>
    <w:rsid w:val="005C6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n\Application%20Data\Microsoft\Sjablonen\Word-SjabloonWebsit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Word-SjabloonWebsite</Template>
  <TotalTime>0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dcterms:created xsi:type="dcterms:W3CDTF">2008-05-17T13:52:00Z</dcterms:created>
  <dcterms:modified xsi:type="dcterms:W3CDTF">2008-05-17T13:52:00Z</dcterms:modified>
</cp:coreProperties>
</file>